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D9" w:rsidRPr="00A3340A" w:rsidRDefault="005B09D9" w:rsidP="005B09D9">
      <w:pPr>
        <w:pStyle w:val="a5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A3340A">
        <w:rPr>
          <w:rFonts w:ascii="Times New Roman" w:hAnsi="Times New Roman"/>
          <w:b/>
          <w:sz w:val="26"/>
          <w:szCs w:val="26"/>
        </w:rPr>
        <w:t>Инструкция по применению</w:t>
      </w:r>
    </w:p>
    <w:p w:rsidR="005B09D9" w:rsidRPr="0051391D" w:rsidRDefault="005B09D9" w:rsidP="005B09D9">
      <w:pPr>
        <w:pStyle w:val="a5"/>
        <w:spacing w:line="276" w:lineRule="auto"/>
        <w:jc w:val="center"/>
        <w:rPr>
          <w:rFonts w:ascii="Times New Roman" w:hAnsi="Times New Roman"/>
          <w:b/>
          <w:sz w:val="26"/>
        </w:rPr>
      </w:pPr>
      <w:r w:rsidRPr="0051391D">
        <w:rPr>
          <w:rFonts w:ascii="Times New Roman" w:hAnsi="Times New Roman"/>
          <w:b/>
          <w:sz w:val="26"/>
        </w:rPr>
        <w:t>Известковая краска «ГИГ</w:t>
      </w:r>
      <w:r w:rsidRPr="005C1BA6">
        <w:rPr>
          <w:rFonts w:ascii="Times New Roman" w:hAnsi="Times New Roman"/>
          <w:b/>
          <w:sz w:val="26"/>
          <w:szCs w:val="26"/>
        </w:rPr>
        <w:t>İ</w:t>
      </w:r>
      <w:r w:rsidRPr="0051391D">
        <w:rPr>
          <w:rFonts w:ascii="Times New Roman" w:hAnsi="Times New Roman"/>
          <w:b/>
          <w:sz w:val="26"/>
        </w:rPr>
        <w:t>ЕНОЛЬ»</w:t>
      </w:r>
    </w:p>
    <w:p w:rsidR="005B09D9" w:rsidRDefault="005B09D9" w:rsidP="005B09D9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961FAA" w:rsidRDefault="005B09D9" w:rsidP="00961FAA">
      <w:pPr>
        <w:pStyle w:val="a7"/>
        <w:spacing w:after="0" w:line="276" w:lineRule="auto"/>
        <w:ind w:left="0" w:firstLine="709"/>
      </w:pPr>
      <w:r w:rsidRPr="002F2B08">
        <w:rPr>
          <w:u w:val="single"/>
        </w:rPr>
        <w:t xml:space="preserve">Назначение: </w:t>
      </w:r>
      <w:r>
        <w:t>Известковая краска «ГИГ</w:t>
      </w:r>
      <w:r w:rsidRPr="005C1BA6">
        <w:rPr>
          <w:szCs w:val="26"/>
        </w:rPr>
        <w:t>İ</w:t>
      </w:r>
      <w:r>
        <w:t xml:space="preserve">ЕНОЛЬ», </w:t>
      </w:r>
      <w:proofErr w:type="spellStart"/>
      <w:r w:rsidR="00961FAA">
        <w:t>предназначенна</w:t>
      </w:r>
      <w:proofErr w:type="spellEnd"/>
      <w:r w:rsidR="00961FAA">
        <w:t xml:space="preserve"> для окр</w:t>
      </w:r>
      <w:r w:rsidR="00961FAA">
        <w:t>а</w:t>
      </w:r>
      <w:r w:rsidR="00961FAA">
        <w:t>ски минеральных оснований (известковых, известково-цементных, цементно-песчаных штукатурок и шпатлевок, кирпичей, бетона и других оснований)</w:t>
      </w:r>
      <w:r w:rsidR="00961FAA" w:rsidRPr="00941BB9">
        <w:t>.</w:t>
      </w:r>
      <w:r w:rsidR="00961FAA">
        <w:t xml:space="preserve"> И</w:t>
      </w:r>
      <w:r w:rsidR="00961FAA">
        <w:t>с</w:t>
      </w:r>
      <w:r w:rsidR="00961FAA">
        <w:t>пользуется для фасадных и интерьерных работ, в том числе для окраски зданий, имеющих статус памятников архитектуры, для всего жилого сектора, школьных и дошкольных учреждений и прочих общественных зданий.</w:t>
      </w:r>
    </w:p>
    <w:p w:rsidR="005B09D9" w:rsidRDefault="005B09D9" w:rsidP="00961FAA">
      <w:pPr>
        <w:pStyle w:val="a7"/>
        <w:spacing w:after="0" w:line="276" w:lineRule="auto"/>
        <w:ind w:left="0" w:firstLine="709"/>
      </w:pPr>
      <w:r w:rsidRPr="002F2B08">
        <w:rPr>
          <w:u w:val="single"/>
        </w:rPr>
        <w:t>Способ применения:</w:t>
      </w:r>
      <w:r>
        <w:t xml:space="preserve"> </w:t>
      </w:r>
      <w:r w:rsidRPr="00850222">
        <w:t>П</w:t>
      </w:r>
      <w:r w:rsidRPr="00850222">
        <w:t>е</w:t>
      </w:r>
      <w:r w:rsidRPr="00850222">
        <w:t xml:space="preserve">ред применением </w:t>
      </w:r>
      <w:r>
        <w:t>краску тщательно перемешивают. В случае необходимости краску разбавляют водой в количестве не более 5 % от массы.</w:t>
      </w:r>
    </w:p>
    <w:p w:rsidR="005B09D9" w:rsidRDefault="005B09D9" w:rsidP="005B09D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Основание должно быть сухим, прочным. Окрашиваемая поверхность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на быть очищена от пыли, грязи, масла, старых ЛКМ на синтетической основе, н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прочно держащихся участков основания. Места с биоповреждениями необходимо механически зачистить и обработать </w:t>
      </w:r>
      <w:proofErr w:type="spellStart"/>
      <w:r>
        <w:rPr>
          <w:rFonts w:ascii="Times New Roman" w:hAnsi="Times New Roman"/>
          <w:sz w:val="26"/>
        </w:rPr>
        <w:t>биозащитным</w:t>
      </w:r>
      <w:proofErr w:type="spellEnd"/>
      <w:r>
        <w:rPr>
          <w:rFonts w:ascii="Times New Roman" w:hAnsi="Times New Roman"/>
          <w:sz w:val="26"/>
        </w:rPr>
        <w:t xml:space="preserve"> составом. Трещины и сколы штукатурок заделать подходящим для данного основания составом.</w:t>
      </w:r>
    </w:p>
    <w:p w:rsidR="005B09D9" w:rsidRDefault="005B09D9" w:rsidP="005B09D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Краску наносят при температуре окружающего воздуха и окрашиваемой 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верхности не ниже 8 °С.</w:t>
      </w:r>
    </w:p>
    <w:p w:rsidR="005B09D9" w:rsidRDefault="005B09D9" w:rsidP="005B09D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 нанесением краски подготовленную поверхность необходимо увла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нить (пульверизатором, кистью).</w:t>
      </w:r>
    </w:p>
    <w:p w:rsidR="005B09D9" w:rsidRDefault="005B09D9" w:rsidP="005B09D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сушки одного слоя покрытия при температуре 20 °С и относительной влажности воздуха 65 % составляет 6-8 часов. Для равномерного высыхания краски желательно в течение 3-х суток увлажнять окрашенную поверхность.</w:t>
      </w:r>
      <w:r w:rsidRPr="00C2675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 равн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мерного высыхания краски необходимо избегать попадания прямых солнечных л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чей и сквозняков.</w:t>
      </w:r>
    </w:p>
    <w:p w:rsidR="005B09D9" w:rsidRDefault="005B09D9" w:rsidP="005B09D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температуре ниже 15</w:t>
      </w:r>
      <w:proofErr w:type="gramStart"/>
      <w:r>
        <w:rPr>
          <w:rFonts w:ascii="Times New Roman" w:hAnsi="Times New Roman"/>
          <w:sz w:val="26"/>
        </w:rPr>
        <w:t>°С</w:t>
      </w:r>
      <w:proofErr w:type="gramEnd"/>
      <w:r>
        <w:rPr>
          <w:rFonts w:ascii="Times New Roman" w:hAnsi="Times New Roman"/>
          <w:sz w:val="26"/>
        </w:rPr>
        <w:t xml:space="preserve"> допускается увеличение времени сушки кажд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слоя до 24 часов.</w:t>
      </w:r>
    </w:p>
    <w:p w:rsidR="005B09D9" w:rsidRDefault="005B09D9" w:rsidP="005B09D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Краску наносят на поверхность в один слой кистью или щеткой с мягким ворсом методом «</w:t>
      </w:r>
      <w:proofErr w:type="gramStart"/>
      <w:r>
        <w:rPr>
          <w:rFonts w:ascii="Times New Roman" w:hAnsi="Times New Roman"/>
          <w:sz w:val="26"/>
        </w:rPr>
        <w:t>мокрое</w:t>
      </w:r>
      <w:proofErr w:type="gramEnd"/>
      <w:r>
        <w:rPr>
          <w:rFonts w:ascii="Times New Roman" w:hAnsi="Times New Roman"/>
          <w:sz w:val="26"/>
        </w:rPr>
        <w:t xml:space="preserve"> по мокрому» за один проход во избежание образования стыков (перехлестов).</w:t>
      </w:r>
    </w:p>
    <w:p w:rsidR="005B09D9" w:rsidRDefault="005B09D9" w:rsidP="005B09D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Расход краски при нанесении на гладкую поверхность в один слой составл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ет 200-300 г/м</w:t>
      </w:r>
      <w:proofErr w:type="gramStart"/>
      <w:r>
        <w:rPr>
          <w:rFonts w:ascii="Times New Roman" w:hAnsi="Times New Roman"/>
          <w:sz w:val="26"/>
          <w:vertAlign w:val="superscript"/>
        </w:rPr>
        <w:t>2</w:t>
      </w:r>
      <w:proofErr w:type="gramEnd"/>
      <w:r>
        <w:rPr>
          <w:rFonts w:ascii="Times New Roman" w:hAnsi="Times New Roman"/>
          <w:sz w:val="26"/>
        </w:rPr>
        <w:t>.</w:t>
      </w:r>
    </w:p>
    <w:p w:rsidR="005B09D9" w:rsidRDefault="005B09D9" w:rsidP="005B09D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При нанесении красок на шероховатые поверхности расход увеличивается.</w:t>
      </w:r>
    </w:p>
    <w:p w:rsidR="005B09D9" w:rsidRDefault="005B09D9" w:rsidP="005B09D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Точный расход определяется путем пробного окрашивания.</w:t>
      </w:r>
    </w:p>
    <w:p w:rsidR="005B09D9" w:rsidRDefault="005B09D9" w:rsidP="005B09D9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 w:rsidRPr="002F2B08">
        <w:rPr>
          <w:rFonts w:ascii="Times New Roman" w:hAnsi="Times New Roman"/>
          <w:sz w:val="26"/>
          <w:u w:val="single"/>
        </w:rPr>
        <w:t>Меры предосторожности</w:t>
      </w:r>
      <w:r>
        <w:rPr>
          <w:rFonts w:ascii="Times New Roman" w:hAnsi="Times New Roman"/>
          <w:sz w:val="26"/>
        </w:rPr>
        <w:t>: Окрасочные работы следует производить на о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крытом воздухе или хорошо проветриваемом помещении, для защиты рук прим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нять защитные перчатки. После работы руки вымыть с мылом, кисти и инструме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ты промыть водой. </w:t>
      </w:r>
    </w:p>
    <w:p w:rsidR="005B09D9" w:rsidRDefault="005B09D9" w:rsidP="005B09D9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Хранить в плотно закрытой таре, предохраняя от влаги, тепла и прямых со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нечных лучей при температуре не ниже 5 °С. </w:t>
      </w:r>
    </w:p>
    <w:p w:rsidR="00091426" w:rsidRDefault="005B09D9" w:rsidP="005B09D9">
      <w:pPr>
        <w:pStyle w:val="a5"/>
        <w:spacing w:line="276" w:lineRule="auto"/>
        <w:ind w:firstLine="709"/>
      </w:pPr>
      <w:r w:rsidRPr="00CE27B9">
        <w:rPr>
          <w:rFonts w:ascii="Times New Roman" w:hAnsi="Times New Roman"/>
          <w:b/>
          <w:sz w:val="26"/>
        </w:rPr>
        <w:t>НЕ ЗАМОРАЖИВАТЬ!</w:t>
      </w:r>
    </w:p>
    <w:sectPr w:rsidR="00091426" w:rsidSect="0009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B09D9"/>
    <w:rsid w:val="00001A54"/>
    <w:rsid w:val="00091426"/>
    <w:rsid w:val="000D4DB5"/>
    <w:rsid w:val="001517B6"/>
    <w:rsid w:val="001D53EB"/>
    <w:rsid w:val="001E159A"/>
    <w:rsid w:val="00282A39"/>
    <w:rsid w:val="003E19D1"/>
    <w:rsid w:val="005A1010"/>
    <w:rsid w:val="005B09D9"/>
    <w:rsid w:val="00675BE3"/>
    <w:rsid w:val="007966A6"/>
    <w:rsid w:val="00961FAA"/>
    <w:rsid w:val="009C2975"/>
    <w:rsid w:val="009D5641"/>
    <w:rsid w:val="00BD5452"/>
    <w:rsid w:val="00CC2C53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B5"/>
  </w:style>
  <w:style w:type="paragraph" w:styleId="1">
    <w:name w:val="heading 1"/>
    <w:basedOn w:val="a"/>
    <w:next w:val="a"/>
    <w:link w:val="10"/>
    <w:qFormat/>
    <w:rsid w:val="000D4DB5"/>
    <w:pPr>
      <w:keepNext/>
      <w:ind w:firstLine="4678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0D4DB5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0D4DB5"/>
    <w:pPr>
      <w:keepNext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4DB5"/>
    <w:pPr>
      <w:keepNext/>
      <w:ind w:firstLine="851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0D4DB5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0D4DB5"/>
    <w:pPr>
      <w:keepNext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0D4DB5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0D4DB5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0D4DB5"/>
    <w:pPr>
      <w:keepNext/>
      <w:ind w:left="330" w:hanging="330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B5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0D4DB5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0D4DB5"/>
    <w:rPr>
      <w:sz w:val="24"/>
    </w:rPr>
  </w:style>
  <w:style w:type="character" w:customStyle="1" w:styleId="40">
    <w:name w:val="Заголовок 4 Знак"/>
    <w:basedOn w:val="a0"/>
    <w:link w:val="4"/>
    <w:rsid w:val="000D4DB5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D4DB5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0D4DB5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0D4DB5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0D4DB5"/>
    <w:rPr>
      <w:rFonts w:ascii="Arial" w:hAnsi="Arial"/>
      <w:sz w:val="24"/>
    </w:rPr>
  </w:style>
  <w:style w:type="character" w:customStyle="1" w:styleId="90">
    <w:name w:val="Заголовок 9 Знак"/>
    <w:basedOn w:val="a0"/>
    <w:link w:val="9"/>
    <w:rsid w:val="000D4DB5"/>
    <w:rPr>
      <w:rFonts w:ascii="Arial" w:hAnsi="Arial"/>
      <w:b/>
      <w:sz w:val="24"/>
    </w:rPr>
  </w:style>
  <w:style w:type="paragraph" w:styleId="a3">
    <w:name w:val="Title"/>
    <w:basedOn w:val="a"/>
    <w:link w:val="a4"/>
    <w:qFormat/>
    <w:rsid w:val="000D4DB5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0D4DB5"/>
    <w:rPr>
      <w:rFonts w:ascii="Arial" w:hAnsi="Arial"/>
      <w:sz w:val="24"/>
    </w:rPr>
  </w:style>
  <w:style w:type="paragraph" w:styleId="a5">
    <w:name w:val="Body Text"/>
    <w:basedOn w:val="a"/>
    <w:link w:val="a6"/>
    <w:rsid w:val="005B09D9"/>
    <w:pPr>
      <w:spacing w:before="0" w:beforeAutospacing="0" w:after="0" w:afterAutospacing="0"/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5B09D9"/>
    <w:rPr>
      <w:rFonts w:ascii="Arial" w:hAnsi="Arial"/>
      <w:sz w:val="24"/>
    </w:rPr>
  </w:style>
  <w:style w:type="paragraph" w:styleId="a7">
    <w:name w:val="Body Text Indent"/>
    <w:basedOn w:val="a"/>
    <w:link w:val="a8"/>
    <w:uiPriority w:val="99"/>
    <w:unhideWhenUsed/>
    <w:rsid w:val="005B09D9"/>
    <w:pPr>
      <w:spacing w:before="0" w:beforeAutospacing="0" w:after="120" w:afterAutospacing="0"/>
      <w:ind w:left="283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5B09D9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</dc:creator>
  <cp:lastModifiedBy>TO1</cp:lastModifiedBy>
  <cp:revision>3</cp:revision>
  <cp:lastPrinted>2018-07-16T08:44:00Z</cp:lastPrinted>
  <dcterms:created xsi:type="dcterms:W3CDTF">2018-07-16T08:44:00Z</dcterms:created>
  <dcterms:modified xsi:type="dcterms:W3CDTF">2018-09-18T13:09:00Z</dcterms:modified>
</cp:coreProperties>
</file>